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6DC6" w14:textId="77777777" w:rsidR="00C46A53" w:rsidRPr="00530681" w:rsidRDefault="00C223EA" w:rsidP="00192AAF">
      <w:pPr>
        <w:widowControl w:val="0"/>
        <w:tabs>
          <w:tab w:val="center" w:pos="5040"/>
        </w:tabs>
        <w:spacing w:after="120"/>
        <w:jc w:val="center"/>
        <w:rPr>
          <w:rFonts w:ascii="Atkinson Hyperlegible" w:hAnsi="Atkinson Hyperlegible"/>
          <w:b/>
          <w:spacing w:val="30"/>
          <w:sz w:val="40"/>
        </w:rPr>
      </w:pPr>
      <w:r>
        <w:rPr>
          <w:rFonts w:ascii="Arial" w:hAnsi="Arial"/>
          <w:b/>
          <w:sz w:val="40"/>
          <w:szCs w:val="40"/>
        </w:rPr>
        <w:t xml:space="preserve">   </w:t>
      </w:r>
      <w:r w:rsidR="00D63628" w:rsidRPr="00530681">
        <w:rPr>
          <w:rFonts w:ascii="Atkinson Hyperlegible" w:hAnsi="Atkinson Hyperlegible"/>
          <w:b/>
          <w:spacing w:val="30"/>
          <w:sz w:val="40"/>
          <w:szCs w:val="40"/>
        </w:rPr>
        <w:t>RAPID NEEDS</w:t>
      </w:r>
      <w:r w:rsidR="00D63628" w:rsidRPr="00530681">
        <w:rPr>
          <w:rFonts w:ascii="Atkinson Hyperlegible" w:hAnsi="Atkinson Hyperlegible"/>
          <w:spacing w:val="30"/>
        </w:rPr>
        <w:t xml:space="preserve"> </w:t>
      </w:r>
      <w:r w:rsidR="00C46A53" w:rsidRPr="00530681">
        <w:rPr>
          <w:rFonts w:ascii="Atkinson Hyperlegible" w:hAnsi="Atkinson Hyperlegible"/>
          <w:spacing w:val="30"/>
        </w:rPr>
        <w:fldChar w:fldCharType="begin"/>
      </w:r>
      <w:r w:rsidR="00C46A53" w:rsidRPr="00530681">
        <w:rPr>
          <w:rFonts w:ascii="Atkinson Hyperlegible" w:hAnsi="Atkinson Hyperlegible"/>
          <w:spacing w:val="30"/>
        </w:rPr>
        <w:instrText xml:space="preserve"> SEQ CHAPTER \h \r 1</w:instrText>
      </w:r>
      <w:r w:rsidR="00C46A53" w:rsidRPr="00530681">
        <w:rPr>
          <w:rFonts w:ascii="Atkinson Hyperlegible" w:hAnsi="Atkinson Hyperlegible"/>
          <w:spacing w:val="30"/>
        </w:rPr>
        <w:fldChar w:fldCharType="end"/>
      </w:r>
      <w:r w:rsidR="00D63628" w:rsidRPr="00530681">
        <w:rPr>
          <w:rFonts w:ascii="Atkinson Hyperlegible" w:hAnsi="Atkinson Hyperlegible"/>
          <w:spacing w:val="30"/>
        </w:rPr>
        <w:t xml:space="preserve"> </w:t>
      </w:r>
      <w:r w:rsidR="00C46A53" w:rsidRPr="00530681">
        <w:rPr>
          <w:rFonts w:ascii="Atkinson Hyperlegible" w:hAnsi="Atkinson Hyperlegible"/>
          <w:b/>
          <w:spacing w:val="30"/>
          <w:sz w:val="40"/>
        </w:rPr>
        <w:t>ASSESSMENT</w:t>
      </w:r>
    </w:p>
    <w:tbl>
      <w:tblPr>
        <w:tblW w:w="14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720"/>
        <w:gridCol w:w="8520"/>
        <w:gridCol w:w="2150"/>
      </w:tblGrid>
      <w:tr w:rsidR="00C46A53" w14:paraId="2DDFAB9E" w14:textId="77777777" w:rsidTr="00957071">
        <w:trPr>
          <w:trHeight w:hRule="exact" w:val="504"/>
        </w:trPr>
        <w:tc>
          <w:tcPr>
            <w:tcW w:w="3720" w:type="dxa"/>
            <w:vAlign w:val="center"/>
          </w:tcPr>
          <w:p w14:paraId="591923CA" w14:textId="77777777" w:rsidR="00C46A53" w:rsidRDefault="00C46A53">
            <w:pPr>
              <w:widowControl w:val="0"/>
              <w:spacing w:before="84" w:after="40"/>
              <w:ind w:left="840" w:hanging="8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  <w:r>
              <w:rPr>
                <w:rFonts w:ascii="Arial" w:hAnsi="Arial"/>
                <w:sz w:val="16"/>
              </w:rPr>
              <w:tab/>
            </w:r>
          </w:p>
        </w:tc>
        <w:tc>
          <w:tcPr>
            <w:tcW w:w="8520" w:type="dxa"/>
            <w:vAlign w:val="center"/>
          </w:tcPr>
          <w:p w14:paraId="347ED493" w14:textId="77777777" w:rsidR="00C46A53" w:rsidRDefault="00C46A53" w:rsidP="00C223EA">
            <w:pPr>
              <w:widowControl w:val="0"/>
              <w:spacing w:before="84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 REPORTING:</w:t>
            </w:r>
            <w:r>
              <w:rPr>
                <w:rFonts w:ascii="Arial" w:hAnsi="Arial"/>
                <w:sz w:val="16"/>
              </w:rPr>
              <w:t xml:space="preserve">     </w:t>
            </w:r>
            <w:r w:rsidR="00372CA6">
              <w:rPr>
                <w:rFonts w:ascii="Arial" w:hAnsi="Arial"/>
                <w:sz w:val="16"/>
              </w:rPr>
              <w:t xml:space="preserve">                                                                    CONTACT #:</w:t>
            </w:r>
          </w:p>
        </w:tc>
        <w:tc>
          <w:tcPr>
            <w:tcW w:w="2150" w:type="dxa"/>
          </w:tcPr>
          <w:p w14:paraId="00ADDD3A" w14:textId="77777777" w:rsidR="00277C93" w:rsidRDefault="00277C93" w:rsidP="00277C9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277C93"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Arial" w:hAnsi="Arial" w:cs="Arial"/>
                <w:sz w:val="12"/>
                <w:szCs w:val="12"/>
              </w:rPr>
              <w:t xml:space="preserve"> LAW    </w:t>
            </w:r>
            <w:r w:rsidRPr="00277C93"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Arial" w:hAnsi="Arial" w:cs="Arial"/>
                <w:sz w:val="12"/>
                <w:szCs w:val="12"/>
              </w:rPr>
              <w:t xml:space="preserve"> CERT    </w:t>
            </w:r>
            <w:r w:rsidRPr="00277C93"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Arial" w:hAnsi="Arial" w:cs="Arial"/>
                <w:sz w:val="12"/>
                <w:szCs w:val="12"/>
              </w:rPr>
              <w:t xml:space="preserve"> HOA </w:t>
            </w:r>
          </w:p>
          <w:p w14:paraId="290CBB09" w14:textId="77777777" w:rsidR="00277C93" w:rsidRPr="00277C93" w:rsidRDefault="00277C93" w:rsidP="00277C9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277C93"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Arial" w:hAnsi="Arial" w:cs="Arial"/>
                <w:sz w:val="12"/>
                <w:szCs w:val="12"/>
              </w:rPr>
              <w:t xml:space="preserve"> FIRE    </w:t>
            </w:r>
            <w:r w:rsidRPr="00277C93"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Arial" w:hAnsi="Arial" w:cs="Arial"/>
                <w:sz w:val="12"/>
                <w:szCs w:val="12"/>
              </w:rPr>
              <w:t xml:space="preserve"> RADIO  </w:t>
            </w:r>
            <w:r w:rsidRPr="00277C93"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Arial" w:hAnsi="Arial" w:cs="Arial"/>
                <w:sz w:val="12"/>
                <w:szCs w:val="12"/>
              </w:rPr>
              <w:t xml:space="preserve"> VOL</w:t>
            </w:r>
          </w:p>
          <w:p w14:paraId="68700E40" w14:textId="77777777" w:rsidR="00C46A53" w:rsidRPr="00277C93" w:rsidRDefault="00C46A53">
            <w:pPr>
              <w:widowControl w:val="0"/>
              <w:spacing w:after="40"/>
              <w:rPr>
                <w:rFonts w:ascii="Arial" w:hAnsi="Arial"/>
                <w:sz w:val="12"/>
                <w:szCs w:val="12"/>
              </w:rPr>
            </w:pPr>
          </w:p>
        </w:tc>
      </w:tr>
      <w:tr w:rsidR="00C46A53" w14:paraId="7A7F01D4" w14:textId="77777777" w:rsidTr="00957071">
        <w:trPr>
          <w:trHeight w:hRule="exact" w:val="504"/>
        </w:trPr>
        <w:tc>
          <w:tcPr>
            <w:tcW w:w="3720" w:type="dxa"/>
            <w:vAlign w:val="center"/>
          </w:tcPr>
          <w:p w14:paraId="78C7A004" w14:textId="77777777" w:rsidR="00C46A53" w:rsidRDefault="00BA4F48">
            <w:pPr>
              <w:widowControl w:val="0"/>
              <w:spacing w:before="84" w:after="40"/>
              <w:ind w:left="1560" w:hanging="15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TIME REPORTED</w:t>
            </w:r>
            <w:r w:rsidR="00C46A53">
              <w:rPr>
                <w:rFonts w:ascii="Arial" w:hAnsi="Arial"/>
                <w:b/>
                <w:sz w:val="16"/>
              </w:rPr>
              <w:t>:</w:t>
            </w:r>
            <w:r w:rsidR="00C46A53">
              <w:rPr>
                <w:rFonts w:ascii="Arial" w:hAnsi="Arial"/>
                <w:sz w:val="16"/>
              </w:rPr>
              <w:tab/>
            </w:r>
          </w:p>
        </w:tc>
        <w:tc>
          <w:tcPr>
            <w:tcW w:w="8520" w:type="dxa"/>
            <w:vAlign w:val="center"/>
          </w:tcPr>
          <w:p w14:paraId="1D52AE92" w14:textId="77777777" w:rsidR="00C46A53" w:rsidRDefault="00C46A53">
            <w:pPr>
              <w:widowControl w:val="0"/>
              <w:spacing w:before="84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 RECEIVING:</w:t>
            </w:r>
            <w:r>
              <w:rPr>
                <w:rFonts w:ascii="Arial" w:hAnsi="Arial"/>
                <w:sz w:val="16"/>
              </w:rPr>
              <w:t xml:space="preserve">      </w:t>
            </w:r>
            <w:r w:rsidR="00372CA6">
              <w:rPr>
                <w:rFonts w:ascii="Arial" w:hAnsi="Arial"/>
                <w:sz w:val="16"/>
              </w:rPr>
              <w:t xml:space="preserve">                                                                     CONTACT #:</w:t>
            </w:r>
          </w:p>
        </w:tc>
        <w:tc>
          <w:tcPr>
            <w:tcW w:w="2150" w:type="dxa"/>
            <w:vAlign w:val="center"/>
          </w:tcPr>
          <w:p w14:paraId="07FFC6EC" w14:textId="77777777" w:rsidR="00C46A53" w:rsidRDefault="00277C93">
            <w:pPr>
              <w:widowControl w:val="0"/>
              <w:spacing w:before="84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PAGE #           OF</w:t>
            </w:r>
          </w:p>
        </w:tc>
      </w:tr>
    </w:tbl>
    <w:p w14:paraId="757627C2" w14:textId="77777777" w:rsidR="00C46A53" w:rsidRDefault="00C46A53">
      <w:pPr>
        <w:widowControl w:val="0"/>
        <w:rPr>
          <w:rFonts w:ascii="Arial" w:hAnsi="Arial"/>
          <w:vanish/>
          <w:sz w:val="18"/>
        </w:rPr>
      </w:pPr>
    </w:p>
    <w:tbl>
      <w:tblPr>
        <w:tblW w:w="14390" w:type="dxa"/>
        <w:jc w:val="center"/>
        <w:tblBorders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350"/>
        <w:gridCol w:w="630"/>
        <w:gridCol w:w="2430"/>
        <w:gridCol w:w="605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85"/>
        <w:gridCol w:w="450"/>
        <w:gridCol w:w="4230"/>
      </w:tblGrid>
      <w:tr w:rsidR="00E34859" w14:paraId="23F35A23" w14:textId="77777777" w:rsidTr="005B512F">
        <w:trPr>
          <w:trHeight w:val="1952"/>
          <w:jc w:val="center"/>
        </w:trPr>
        <w:tc>
          <w:tcPr>
            <w:tcW w:w="3410" w:type="dxa"/>
            <w:gridSpan w:val="3"/>
            <w:tcBorders>
              <w:bottom w:val="single" w:sz="6" w:space="0" w:color="000000"/>
            </w:tcBorders>
          </w:tcPr>
          <w:p w14:paraId="50E04685" w14:textId="77777777" w:rsidR="00E34859" w:rsidRPr="005D7E43" w:rsidRDefault="00E34859" w:rsidP="009F1F0E">
            <w:pPr>
              <w:widowControl w:val="0"/>
              <w:spacing w:before="82" w:after="47"/>
              <w:jc w:val="center"/>
              <w:rPr>
                <w:rFonts w:ascii="Arial" w:hAnsi="Arial"/>
                <w:b/>
                <w:sz w:val="18"/>
              </w:rPr>
            </w:pPr>
            <w:r w:rsidRPr="005D7E43">
              <w:rPr>
                <w:rFonts w:ascii="Arial" w:hAnsi="Arial"/>
                <w:b/>
                <w:sz w:val="18"/>
              </w:rPr>
              <w:t>REPORTING AREA</w:t>
            </w:r>
          </w:p>
        </w:tc>
        <w:tc>
          <w:tcPr>
            <w:tcW w:w="605" w:type="dxa"/>
            <w:tcBorders>
              <w:bottom w:val="single" w:sz="6" w:space="0" w:color="000000"/>
            </w:tcBorders>
            <w:textDirection w:val="btLr"/>
            <w:vAlign w:val="center"/>
          </w:tcPr>
          <w:p w14:paraId="46FE3EB2" w14:textId="77777777" w:rsidR="00E34859" w:rsidRDefault="00E34859" w:rsidP="00531432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DWELLING UNITS</w:t>
            </w:r>
          </w:p>
          <w:p w14:paraId="22B81F76" w14:textId="77777777" w:rsidR="00E34859" w:rsidRDefault="00E34859" w:rsidP="00531432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85267A">
              <w:rPr>
                <w:rFonts w:ascii="Arial Black" w:hAnsi="Arial Black"/>
                <w:b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F / MF </w:t>
            </w:r>
            <w:r w:rsidRPr="0085267A">
              <w:rPr>
                <w:rFonts w:ascii="Arial Black" w:hAnsi="Arial Black"/>
                <w:b/>
                <w:sz w:val="16"/>
              </w:rPr>
              <w:t>#</w:t>
            </w:r>
            <w:r>
              <w:rPr>
                <w:rFonts w:ascii="Arial" w:hAnsi="Arial"/>
                <w:sz w:val="16"/>
              </w:rPr>
              <w:t xml:space="preserve"> / </w:t>
            </w:r>
            <w:r w:rsidRPr="0085267A">
              <w:rPr>
                <w:rFonts w:ascii="Arial Black" w:hAnsi="Arial Black"/>
                <w:b/>
                <w:sz w:val="16"/>
              </w:rPr>
              <w:t>M</w:t>
            </w:r>
            <w:r>
              <w:rPr>
                <w:rFonts w:ascii="Arial" w:hAnsi="Arial"/>
                <w:sz w:val="16"/>
              </w:rPr>
              <w:t>H</w:t>
            </w:r>
          </w:p>
        </w:tc>
        <w:tc>
          <w:tcPr>
            <w:tcW w:w="331" w:type="dxa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C9BC1D2" w14:textId="77777777" w:rsidR="00E34859" w:rsidRDefault="00E34859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BURNING</w:t>
            </w:r>
          </w:p>
        </w:tc>
        <w:tc>
          <w:tcPr>
            <w:tcW w:w="331" w:type="dxa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4E67417F" w14:textId="77777777" w:rsidR="00E34859" w:rsidRDefault="00E34859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OUT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textDirection w:val="btLr"/>
            <w:vAlign w:val="center"/>
          </w:tcPr>
          <w:p w14:paraId="6A48856B" w14:textId="77777777" w:rsidR="00E34859" w:rsidRDefault="00E34859" w:rsidP="00372CA6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GAS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textDirection w:val="btLr"/>
            <w:vAlign w:val="center"/>
          </w:tcPr>
          <w:p w14:paraId="7B33435E" w14:textId="77777777" w:rsidR="00E34859" w:rsidRDefault="00E34859" w:rsidP="00372CA6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WATER 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textDirection w:val="btLr"/>
            <w:vAlign w:val="center"/>
          </w:tcPr>
          <w:p w14:paraId="78AC63C2" w14:textId="77777777" w:rsidR="00E34859" w:rsidRDefault="00E34859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ELECTRIC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textDirection w:val="btLr"/>
            <w:vAlign w:val="center"/>
          </w:tcPr>
          <w:p w14:paraId="087BF800" w14:textId="77777777" w:rsidR="00E34859" w:rsidRDefault="00E34859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CHEMICAL 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</w:tcPr>
          <w:p w14:paraId="16E5C87B" w14:textId="77777777" w:rsidR="00E34859" w:rsidRDefault="00E34859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HABITABLE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848DE2B" w14:textId="77777777" w:rsidR="00E34859" w:rsidRDefault="00E34859" w:rsidP="00372CA6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AFFECTED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6E7FD609" w14:textId="77777777" w:rsidR="00E34859" w:rsidRDefault="00E34859" w:rsidP="00141A0B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MINOR DAMAGE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3942FCDF" w14:textId="77777777" w:rsidR="00E34859" w:rsidRDefault="00E34859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MAJOR DAMAGE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9EBDC8A" w14:textId="77777777" w:rsidR="00E34859" w:rsidRDefault="00E34859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DESTROYED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</w:tcPr>
          <w:p w14:paraId="487878B1" w14:textId="77777777" w:rsidR="00E34859" w:rsidRDefault="00E34859" w:rsidP="00030131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INACCESSIBLE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textDirection w:val="btLr"/>
            <w:vAlign w:val="center"/>
          </w:tcPr>
          <w:p w14:paraId="50BB00FB" w14:textId="77777777" w:rsidR="00E34859" w:rsidRDefault="008410B7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SERIOUS</w:t>
            </w:r>
            <w:r w:rsidR="00957071">
              <w:rPr>
                <w:rFonts w:ascii="Arial" w:hAnsi="Arial"/>
                <w:sz w:val="16"/>
              </w:rPr>
              <w:t>LY INJUR</w:t>
            </w:r>
            <w:r>
              <w:rPr>
                <w:rFonts w:ascii="Arial" w:hAnsi="Arial"/>
                <w:sz w:val="16"/>
              </w:rPr>
              <w:t>E</w:t>
            </w:r>
            <w:r w:rsidR="00957071">
              <w:rPr>
                <w:rFonts w:ascii="Arial" w:hAnsi="Arial"/>
                <w:sz w:val="16"/>
              </w:rPr>
              <w:t>D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textDirection w:val="btLr"/>
            <w:vAlign w:val="center"/>
          </w:tcPr>
          <w:p w14:paraId="31217F7E" w14:textId="77777777" w:rsidR="00E34859" w:rsidRDefault="008410B7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LIFE</w:t>
            </w:r>
            <w:r w:rsidR="00957071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THREATENING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textDirection w:val="btLr"/>
            <w:vAlign w:val="center"/>
          </w:tcPr>
          <w:p w14:paraId="6D24C43C" w14:textId="77777777" w:rsidR="00E34859" w:rsidRDefault="008410B7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DECEASED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textDirection w:val="btLr"/>
            <w:vAlign w:val="center"/>
          </w:tcPr>
          <w:p w14:paraId="36892C3B" w14:textId="77777777" w:rsidR="00E34859" w:rsidRDefault="00E34859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TRAPPED</w:t>
            </w:r>
          </w:p>
        </w:tc>
        <w:tc>
          <w:tcPr>
            <w:tcW w:w="385" w:type="dxa"/>
            <w:tcBorders>
              <w:bottom w:val="single" w:sz="6" w:space="0" w:color="000000"/>
            </w:tcBorders>
            <w:shd w:val="clear" w:color="auto" w:fill="FFFFFF" w:themeFill="background1"/>
            <w:textDirection w:val="btLr"/>
          </w:tcPr>
          <w:p w14:paraId="4772A5C8" w14:textId="77777777" w:rsidR="00E34859" w:rsidRDefault="00E34859" w:rsidP="00440024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NEED SHELTER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144EB509" w14:textId="77777777" w:rsidR="00E34859" w:rsidRDefault="00E34859" w:rsidP="00440024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ROAD  ACCESS</w:t>
            </w:r>
          </w:p>
        </w:tc>
        <w:tc>
          <w:tcPr>
            <w:tcW w:w="4230" w:type="dxa"/>
            <w:tcBorders>
              <w:bottom w:val="single" w:sz="6" w:space="0" w:color="000000"/>
            </w:tcBorders>
            <w:vAlign w:val="center"/>
          </w:tcPr>
          <w:p w14:paraId="2A83E9C5" w14:textId="77777777" w:rsidR="00E34859" w:rsidRPr="00530681" w:rsidRDefault="00E34859" w:rsidP="001B26CA">
            <w:pPr>
              <w:widowControl w:val="0"/>
              <w:spacing w:before="120" w:after="80"/>
              <w:ind w:right="-158"/>
              <w:jc w:val="center"/>
              <w:rPr>
                <w:rFonts w:ascii="Atkinson Hyperlegible" w:hAnsi="Atkinson Hyperlegible"/>
                <w:sz w:val="18"/>
                <w:szCs w:val="18"/>
              </w:rPr>
            </w:pPr>
            <w:r w:rsidRPr="00530681">
              <w:rPr>
                <w:rFonts w:ascii="Atkinson Hyperlegible" w:hAnsi="Atkinson Hyperlegible"/>
                <w:sz w:val="18"/>
                <w:szCs w:val="18"/>
              </w:rPr>
              <w:t>In COMMENTS add any special notes.</w:t>
            </w:r>
          </w:p>
          <w:p w14:paraId="21ABF9B1" w14:textId="77777777" w:rsidR="00E34859" w:rsidRPr="00530681" w:rsidRDefault="00E34859" w:rsidP="00C23A32">
            <w:pPr>
              <w:widowControl w:val="0"/>
              <w:ind w:right="-158"/>
              <w:jc w:val="center"/>
              <w:rPr>
                <w:rFonts w:ascii="Atkinson Hyperlegible" w:hAnsi="Atkinson Hyperlegible"/>
                <w:sz w:val="18"/>
                <w:szCs w:val="18"/>
              </w:rPr>
            </w:pPr>
            <w:r w:rsidRPr="00530681">
              <w:rPr>
                <w:rFonts w:ascii="Atkinson Hyperlegible" w:hAnsi="Atkinson Hyperlegible"/>
                <w:sz w:val="18"/>
                <w:szCs w:val="18"/>
              </w:rPr>
              <w:t xml:space="preserve">Medical needs like Oxygen, bedridden. </w:t>
            </w:r>
          </w:p>
          <w:p w14:paraId="5D96CDF2" w14:textId="77777777" w:rsidR="00E34859" w:rsidRPr="00530681" w:rsidRDefault="00E34859" w:rsidP="00C23A32">
            <w:pPr>
              <w:widowControl w:val="0"/>
              <w:ind w:right="-158"/>
              <w:jc w:val="center"/>
              <w:rPr>
                <w:rFonts w:ascii="Atkinson Hyperlegible" w:hAnsi="Atkinson Hyperlegible"/>
                <w:sz w:val="18"/>
                <w:szCs w:val="18"/>
              </w:rPr>
            </w:pPr>
            <w:r w:rsidRPr="00530681">
              <w:rPr>
                <w:rFonts w:ascii="Atkinson Hyperlegible" w:hAnsi="Atkinson Hyperlegible"/>
                <w:sz w:val="18"/>
                <w:szCs w:val="18"/>
              </w:rPr>
              <w:t xml:space="preserve">Any building 3 stories or greater. </w:t>
            </w:r>
          </w:p>
          <w:p w14:paraId="7D67A429" w14:textId="77777777" w:rsidR="00E34859" w:rsidRPr="00530681" w:rsidRDefault="00E34859" w:rsidP="00C23A32">
            <w:pPr>
              <w:widowControl w:val="0"/>
              <w:ind w:right="-158"/>
              <w:jc w:val="center"/>
              <w:rPr>
                <w:rFonts w:ascii="Atkinson Hyperlegible" w:hAnsi="Atkinson Hyperlegible"/>
                <w:sz w:val="18"/>
                <w:szCs w:val="18"/>
              </w:rPr>
            </w:pPr>
            <w:r w:rsidRPr="00530681">
              <w:rPr>
                <w:rFonts w:ascii="Atkinson Hyperlegible" w:hAnsi="Atkinson Hyperlegible"/>
                <w:sz w:val="18"/>
                <w:szCs w:val="18"/>
              </w:rPr>
              <w:t>Animal concerns, dog, snake, etc.</w:t>
            </w:r>
          </w:p>
          <w:p w14:paraId="0C11C4A4" w14:textId="77777777" w:rsidR="00E34859" w:rsidRPr="00530681" w:rsidRDefault="00E34859" w:rsidP="00C23A32">
            <w:pPr>
              <w:widowControl w:val="0"/>
              <w:ind w:right="-158"/>
              <w:jc w:val="center"/>
              <w:rPr>
                <w:rFonts w:ascii="Atkinson Hyperlegible" w:hAnsi="Atkinson Hyperlegible"/>
                <w:sz w:val="18"/>
                <w:szCs w:val="18"/>
              </w:rPr>
            </w:pPr>
            <w:r w:rsidRPr="00530681">
              <w:rPr>
                <w:rFonts w:ascii="Atkinson Hyperlegible" w:hAnsi="Atkinson Hyperlegible"/>
                <w:sz w:val="18"/>
                <w:szCs w:val="18"/>
              </w:rPr>
              <w:t>Suspicious behavior.</w:t>
            </w:r>
          </w:p>
          <w:p w14:paraId="20B171EA" w14:textId="77777777" w:rsidR="00E34859" w:rsidRPr="00530681" w:rsidRDefault="00E34859" w:rsidP="00C23A32">
            <w:pPr>
              <w:widowControl w:val="0"/>
              <w:ind w:right="-158"/>
              <w:jc w:val="center"/>
              <w:rPr>
                <w:rFonts w:ascii="Atkinson Hyperlegible" w:hAnsi="Atkinson Hyperlegible"/>
                <w:sz w:val="18"/>
                <w:szCs w:val="18"/>
              </w:rPr>
            </w:pPr>
            <w:r w:rsidRPr="00530681">
              <w:rPr>
                <w:rFonts w:ascii="Atkinson Hyperlegible" w:hAnsi="Atkinson Hyperlegible"/>
                <w:sz w:val="18"/>
                <w:szCs w:val="18"/>
              </w:rPr>
              <w:t>Any RESOURCES available.</w:t>
            </w:r>
          </w:p>
          <w:p w14:paraId="526BE989" w14:textId="77777777" w:rsidR="00E34859" w:rsidRDefault="00E34859" w:rsidP="00C23A32">
            <w:pPr>
              <w:widowControl w:val="0"/>
              <w:ind w:right="-158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0EB0A35" w14:textId="77777777" w:rsidR="00E34859" w:rsidRPr="008E4F76" w:rsidRDefault="00E34859" w:rsidP="00935F11">
            <w:pPr>
              <w:widowControl w:val="0"/>
              <w:spacing w:before="82" w:after="47"/>
              <w:ind w:right="-161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E34859" w14:paraId="7B2D4C82" w14:textId="77777777" w:rsidTr="005B512F">
        <w:trPr>
          <w:jc w:val="center"/>
        </w:trPr>
        <w:tc>
          <w:tcPr>
            <w:tcW w:w="350" w:type="dxa"/>
            <w:tcBorders>
              <w:top w:val="single" w:sz="6" w:space="0" w:color="000000"/>
              <w:bottom w:val="single" w:sz="4" w:space="0" w:color="auto"/>
              <w:right w:val="nil"/>
            </w:tcBorders>
            <w:shd w:val="clear" w:color="auto" w:fill="000000" w:themeFill="text1"/>
          </w:tcPr>
          <w:p w14:paraId="49D5C41C" w14:textId="77777777" w:rsidR="00E34859" w:rsidRPr="00372CA6" w:rsidRDefault="00E34859" w:rsidP="00531432">
            <w:pPr>
              <w:widowControl w:val="0"/>
              <w:jc w:val="center"/>
              <w:rPr>
                <w:rFonts w:ascii="Arial" w:hAnsi="Arial"/>
                <w:b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28D14662" w14:textId="77777777" w:rsidR="00E34859" w:rsidRPr="00E96A0E" w:rsidRDefault="00E34859" w:rsidP="00531432">
            <w:pPr>
              <w:widowControl w:val="0"/>
              <w:jc w:val="center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TIME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F85D9C4" w14:textId="77777777" w:rsidR="00E34859" w:rsidRPr="00E96A0E" w:rsidRDefault="00E34859" w:rsidP="00531432">
            <w:pPr>
              <w:widowControl w:val="0"/>
              <w:jc w:val="center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LOCATION / ADDRESS</w:t>
            </w:r>
          </w:p>
        </w:tc>
        <w:tc>
          <w:tcPr>
            <w:tcW w:w="605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4D002EEF" w14:textId="77777777" w:rsidR="00E34859" w:rsidRPr="00E96A0E" w:rsidRDefault="00E34859" w:rsidP="00531432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S</w:t>
            </w: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#</w:t>
            </w: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M</w:t>
            </w:r>
          </w:p>
        </w:tc>
        <w:tc>
          <w:tcPr>
            <w:tcW w:w="662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39305533" w14:textId="77777777" w:rsidR="00E34859" w:rsidRDefault="00E34859" w:rsidP="00531432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FIRE</w:t>
            </w:r>
          </w:p>
          <w:p w14:paraId="1B15750C" w14:textId="3E294FDB" w:rsidR="005B512F" w:rsidRPr="005B512F" w:rsidRDefault="005B512F" w:rsidP="005B512F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8"/>
                <w:szCs w:val="8"/>
              </w:rPr>
            </w:pPr>
            <w:r w:rsidRPr="005B512F">
              <w:rPr>
                <w:rFonts w:ascii="ITC Zapf Dingbats" w:hAnsi="ITC Zapf Dingbats" w:cs="ITC Zapf Dingbats"/>
                <w:sz w:val="16"/>
                <w:szCs w:val="16"/>
              </w:rPr>
              <w:t>4</w:t>
            </w:r>
          </w:p>
        </w:tc>
        <w:tc>
          <w:tcPr>
            <w:tcW w:w="1328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21380841" w14:textId="77777777" w:rsidR="00E34859" w:rsidRPr="00E96A0E" w:rsidRDefault="00E34859" w:rsidP="00531432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 xml:space="preserve">HAZARDS  </w:t>
            </w:r>
          </w:p>
          <w:p w14:paraId="7DA1769B" w14:textId="77777777" w:rsidR="00E34859" w:rsidRPr="00E96A0E" w:rsidRDefault="00E34859" w:rsidP="00531432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S / O / L</w:t>
            </w:r>
          </w:p>
        </w:tc>
        <w:tc>
          <w:tcPr>
            <w:tcW w:w="1992" w:type="dxa"/>
            <w:gridSpan w:val="6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36502613" w14:textId="41796976" w:rsidR="00E34859" w:rsidRPr="00C223EA" w:rsidRDefault="00E34859" w:rsidP="00C223E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STRUCTURES</w:t>
            </w: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5B512F" w:rsidRPr="005B512F">
              <w:rPr>
                <w:rFonts w:ascii="ITC Zapf Dingbats" w:hAnsi="ITC Zapf Dingbats" w:cs="ITC Zapf Dingbats"/>
                <w:sz w:val="16"/>
                <w:szCs w:val="16"/>
              </w:rPr>
              <w:t>4</w:t>
            </w:r>
          </w:p>
        </w:tc>
        <w:tc>
          <w:tcPr>
            <w:tcW w:w="1713" w:type="dxa"/>
            <w:gridSpan w:val="5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3BD173DB" w14:textId="77777777" w:rsidR="00E34859" w:rsidRDefault="00E34859" w:rsidP="00440024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# OF PEOPLE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6D5660F0" w14:textId="77777777" w:rsidR="00E34859" w:rsidRPr="00E96A0E" w:rsidRDefault="00E34859" w:rsidP="00440024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 B D</w:t>
            </w:r>
          </w:p>
        </w:tc>
        <w:tc>
          <w:tcPr>
            <w:tcW w:w="4230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D1C2DD" w14:textId="77777777" w:rsidR="00E34859" w:rsidRPr="00E96A0E" w:rsidRDefault="00E34859" w:rsidP="00372CA6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COMMENTS / SPECIAL NEEDS</w:t>
            </w: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 xml:space="preserve"> / RESOURCES</w:t>
            </w:r>
          </w:p>
        </w:tc>
      </w:tr>
      <w:tr w:rsidR="00E34859" w14:paraId="0F5D9953" w14:textId="77777777" w:rsidTr="00E34859">
        <w:trPr>
          <w:trHeight w:hRule="exact" w:val="619"/>
          <w:jc w:val="center"/>
        </w:trPr>
        <w:tc>
          <w:tcPr>
            <w:tcW w:w="350" w:type="dxa"/>
            <w:tcBorders>
              <w:top w:val="single" w:sz="6" w:space="0" w:color="000000"/>
            </w:tcBorders>
            <w:vAlign w:val="center"/>
          </w:tcPr>
          <w:p w14:paraId="13DD0839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</w:t>
            </w:r>
          </w:p>
        </w:tc>
        <w:tc>
          <w:tcPr>
            <w:tcW w:w="630" w:type="dxa"/>
            <w:tcBorders>
              <w:top w:val="single" w:sz="6" w:space="0" w:color="000000"/>
            </w:tcBorders>
            <w:vAlign w:val="center"/>
          </w:tcPr>
          <w:p w14:paraId="219122E3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30" w:type="dxa"/>
            <w:tcBorders>
              <w:top w:val="single" w:sz="6" w:space="0" w:color="000000"/>
            </w:tcBorders>
            <w:vAlign w:val="center"/>
          </w:tcPr>
          <w:p w14:paraId="57F4306F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</w:tcBorders>
            <w:vAlign w:val="center"/>
          </w:tcPr>
          <w:p w14:paraId="4DF3079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76E99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EC5FD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vAlign w:val="center"/>
          </w:tcPr>
          <w:p w14:paraId="7A2552B4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vAlign w:val="center"/>
          </w:tcPr>
          <w:p w14:paraId="04E2CBEA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vAlign w:val="center"/>
          </w:tcPr>
          <w:p w14:paraId="0BB581B0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vAlign w:val="center"/>
          </w:tcPr>
          <w:p w14:paraId="4D3D00D2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shd w:val="clear" w:color="auto" w:fill="D9D9D9" w:themeFill="background1" w:themeFillShade="D9"/>
          </w:tcPr>
          <w:p w14:paraId="385567DC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7E2828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D75A1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A7790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0DB9BA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shd w:val="clear" w:color="auto" w:fill="D9D9D9" w:themeFill="background1" w:themeFillShade="D9"/>
          </w:tcPr>
          <w:p w14:paraId="63EF046C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vAlign w:val="center"/>
          </w:tcPr>
          <w:p w14:paraId="63898A4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</w:tcPr>
          <w:p w14:paraId="2E89FCD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vAlign w:val="center"/>
          </w:tcPr>
          <w:p w14:paraId="7EB4948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vAlign w:val="center"/>
          </w:tcPr>
          <w:p w14:paraId="70B3A8A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75A212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B6B33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230" w:type="dxa"/>
            <w:tcBorders>
              <w:top w:val="single" w:sz="6" w:space="0" w:color="000000"/>
            </w:tcBorders>
            <w:vAlign w:val="center"/>
          </w:tcPr>
          <w:p w14:paraId="5705AA2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4F6878A9" w14:textId="77777777" w:rsidTr="00E34859">
        <w:trPr>
          <w:trHeight w:hRule="exact" w:val="619"/>
          <w:jc w:val="center"/>
        </w:trPr>
        <w:tc>
          <w:tcPr>
            <w:tcW w:w="350" w:type="dxa"/>
            <w:vAlign w:val="center"/>
          </w:tcPr>
          <w:p w14:paraId="14CFC1FF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01521A00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30" w:type="dxa"/>
            <w:vAlign w:val="center"/>
          </w:tcPr>
          <w:p w14:paraId="45BC149E" w14:textId="77777777" w:rsidR="00E34859" w:rsidRDefault="00E34859" w:rsidP="00192AAF">
            <w:pPr>
              <w:widowControl w:val="0"/>
              <w:spacing w:before="240" w:after="360"/>
              <w:rPr>
                <w:rFonts w:ascii="Technical" w:hAnsi="Technical"/>
                <w:sz w:val="16"/>
              </w:rPr>
            </w:pPr>
          </w:p>
        </w:tc>
        <w:tc>
          <w:tcPr>
            <w:tcW w:w="605" w:type="dxa"/>
            <w:vAlign w:val="center"/>
          </w:tcPr>
          <w:p w14:paraId="5B6FC817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6A5C05BA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67549592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32FAFC8C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61B76006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52EBA5DD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3546E767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7C282545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2B2AB384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203594B7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4296E814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32521890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1285293A" w14:textId="77777777" w:rsidR="00E34859" w:rsidRPr="0031229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  <w:highlight w:val="yellow"/>
              </w:rPr>
            </w:pPr>
          </w:p>
        </w:tc>
        <w:tc>
          <w:tcPr>
            <w:tcW w:w="332" w:type="dxa"/>
            <w:vAlign w:val="center"/>
          </w:tcPr>
          <w:p w14:paraId="198B528A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</w:tcPr>
          <w:p w14:paraId="10EA4204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05F34AAE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6184A3AA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3887A246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46693863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4230" w:type="dxa"/>
            <w:vAlign w:val="center"/>
          </w:tcPr>
          <w:p w14:paraId="4DA5097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667956C4" w14:textId="77777777" w:rsidTr="00E34859">
        <w:trPr>
          <w:trHeight w:hRule="exact" w:val="619"/>
          <w:jc w:val="center"/>
        </w:trPr>
        <w:tc>
          <w:tcPr>
            <w:tcW w:w="350" w:type="dxa"/>
            <w:vAlign w:val="center"/>
          </w:tcPr>
          <w:p w14:paraId="75E9DD35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27D83716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30" w:type="dxa"/>
            <w:vAlign w:val="center"/>
          </w:tcPr>
          <w:p w14:paraId="2CC61226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vAlign w:val="center"/>
          </w:tcPr>
          <w:p w14:paraId="45B2F66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7DA3828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04D3E00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4F45EB4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485F8C8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149F2EC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39D234F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5046320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2FF9478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0938CC0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62F6CEF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316E2DE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6AE3A06D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vAlign w:val="center"/>
          </w:tcPr>
          <w:p w14:paraId="398E679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</w:tcPr>
          <w:p w14:paraId="2727E3C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405AAC7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719793F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5F146E2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2DD2BF1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230" w:type="dxa"/>
            <w:vAlign w:val="center"/>
          </w:tcPr>
          <w:p w14:paraId="08F97E9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46A8639E" w14:textId="77777777" w:rsidTr="00E34859">
        <w:trPr>
          <w:trHeight w:hRule="exact" w:val="619"/>
          <w:jc w:val="center"/>
        </w:trPr>
        <w:tc>
          <w:tcPr>
            <w:tcW w:w="350" w:type="dxa"/>
            <w:vAlign w:val="center"/>
          </w:tcPr>
          <w:p w14:paraId="58029217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75AB63FA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30" w:type="dxa"/>
            <w:vAlign w:val="center"/>
          </w:tcPr>
          <w:p w14:paraId="4B27760A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vAlign w:val="center"/>
          </w:tcPr>
          <w:p w14:paraId="43E8402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3FF25FA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504B6B3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785C307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03BCDE4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7FA87D3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7DD9B4D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23FBD67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0F5EF01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482D74E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12EB886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70DBDAB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3D6354E9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vAlign w:val="center"/>
          </w:tcPr>
          <w:p w14:paraId="26BD36C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</w:tcPr>
          <w:p w14:paraId="43EC2D3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5690640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7C5A962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3A3FD4D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3DD571F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230" w:type="dxa"/>
            <w:vAlign w:val="center"/>
          </w:tcPr>
          <w:p w14:paraId="408197C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1D9E640F" w14:textId="77777777" w:rsidTr="00E34859">
        <w:trPr>
          <w:trHeight w:hRule="exact" w:val="619"/>
          <w:jc w:val="center"/>
        </w:trPr>
        <w:tc>
          <w:tcPr>
            <w:tcW w:w="350" w:type="dxa"/>
            <w:vAlign w:val="center"/>
          </w:tcPr>
          <w:p w14:paraId="45027253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630" w:type="dxa"/>
            <w:vAlign w:val="center"/>
          </w:tcPr>
          <w:p w14:paraId="09E8B066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30" w:type="dxa"/>
            <w:vAlign w:val="center"/>
          </w:tcPr>
          <w:p w14:paraId="3EC3EF27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vAlign w:val="center"/>
          </w:tcPr>
          <w:p w14:paraId="7DBA8A8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786225D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6852115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2F7093B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0CDFD48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01E850D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4871811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4571884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2F84E1A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17D0CA4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3FED227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0750282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2921B38B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vAlign w:val="center"/>
          </w:tcPr>
          <w:p w14:paraId="0CF19EA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</w:tcPr>
          <w:p w14:paraId="2C5F7D1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664F168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032008D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7F000B1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3FB6CCF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230" w:type="dxa"/>
            <w:vAlign w:val="center"/>
          </w:tcPr>
          <w:p w14:paraId="62E245D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2629BBFE" w14:textId="77777777" w:rsidTr="00E34859">
        <w:trPr>
          <w:trHeight w:hRule="exact" w:val="619"/>
          <w:jc w:val="center"/>
        </w:trPr>
        <w:tc>
          <w:tcPr>
            <w:tcW w:w="350" w:type="dxa"/>
            <w:vAlign w:val="center"/>
          </w:tcPr>
          <w:p w14:paraId="60715F33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630" w:type="dxa"/>
            <w:vAlign w:val="center"/>
          </w:tcPr>
          <w:p w14:paraId="785E19DD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30" w:type="dxa"/>
            <w:vAlign w:val="center"/>
          </w:tcPr>
          <w:p w14:paraId="4D133A88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vAlign w:val="center"/>
          </w:tcPr>
          <w:p w14:paraId="75B947F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600C049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4819C1F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1F3407A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2A15D44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227E70E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67BD389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6130ABF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2341AB3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29518B2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3854703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1A62FE4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62C09D29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vAlign w:val="center"/>
          </w:tcPr>
          <w:p w14:paraId="125A2BC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</w:tcPr>
          <w:p w14:paraId="284E2AC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59CB60E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6A50F3C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3EA5EBA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7E4EE40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230" w:type="dxa"/>
            <w:vAlign w:val="center"/>
          </w:tcPr>
          <w:p w14:paraId="338F93E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20DFE4BA" w14:textId="77777777" w:rsidTr="00E34859">
        <w:trPr>
          <w:trHeight w:hRule="exact" w:val="619"/>
          <w:jc w:val="center"/>
        </w:trPr>
        <w:tc>
          <w:tcPr>
            <w:tcW w:w="350" w:type="dxa"/>
            <w:vAlign w:val="center"/>
          </w:tcPr>
          <w:p w14:paraId="2A1DC628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630" w:type="dxa"/>
            <w:vAlign w:val="center"/>
          </w:tcPr>
          <w:p w14:paraId="5347BFED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30" w:type="dxa"/>
            <w:vAlign w:val="center"/>
          </w:tcPr>
          <w:p w14:paraId="029AC74F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vAlign w:val="center"/>
          </w:tcPr>
          <w:p w14:paraId="06DCDDD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6238620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2815388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5126014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3A0C257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7F06E95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473208D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658A0B5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7BE16C9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120F6C8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74C2DC7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728FC8B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11151E3B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vAlign w:val="center"/>
          </w:tcPr>
          <w:p w14:paraId="723584F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</w:tcPr>
          <w:p w14:paraId="0A3BC9A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32B413A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41632E3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14F1869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10C5440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230" w:type="dxa"/>
            <w:vAlign w:val="center"/>
          </w:tcPr>
          <w:p w14:paraId="7AD0372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745E3D7C" w14:textId="77777777" w:rsidTr="00E34859">
        <w:trPr>
          <w:trHeight w:hRule="exact" w:val="619"/>
          <w:jc w:val="center"/>
        </w:trPr>
        <w:tc>
          <w:tcPr>
            <w:tcW w:w="350" w:type="dxa"/>
            <w:vAlign w:val="center"/>
          </w:tcPr>
          <w:p w14:paraId="4856713C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630" w:type="dxa"/>
            <w:vAlign w:val="center"/>
          </w:tcPr>
          <w:p w14:paraId="3742F772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30" w:type="dxa"/>
            <w:vAlign w:val="center"/>
          </w:tcPr>
          <w:p w14:paraId="1F1B926E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vAlign w:val="center"/>
          </w:tcPr>
          <w:p w14:paraId="7FCD3A6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7F46ADA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5581B67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6C41CD5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33707CB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7D6C81B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46B94D8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4DDF29C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0553727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6D5A322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384267C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6694B2F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71A33806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vAlign w:val="center"/>
          </w:tcPr>
          <w:p w14:paraId="1DA92D2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</w:tcPr>
          <w:p w14:paraId="7E35E51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74A29ED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1DB45EC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2BA47C1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603A487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230" w:type="dxa"/>
            <w:vAlign w:val="center"/>
          </w:tcPr>
          <w:p w14:paraId="36FBC91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5DA24D1A" w14:textId="77777777" w:rsidTr="00E34859">
        <w:trPr>
          <w:trHeight w:hRule="exact" w:val="619"/>
          <w:jc w:val="center"/>
        </w:trPr>
        <w:tc>
          <w:tcPr>
            <w:tcW w:w="350" w:type="dxa"/>
            <w:vAlign w:val="center"/>
          </w:tcPr>
          <w:p w14:paraId="5E69BED9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630" w:type="dxa"/>
            <w:vAlign w:val="center"/>
          </w:tcPr>
          <w:p w14:paraId="19CB6DF7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30" w:type="dxa"/>
            <w:vAlign w:val="center"/>
          </w:tcPr>
          <w:p w14:paraId="2C465C1F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vAlign w:val="center"/>
          </w:tcPr>
          <w:p w14:paraId="2248DE5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60876C1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464B04E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4706E0A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6DE4B03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794845F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64B1838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090FA7B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38A0D60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0D3F317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4C589BA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7E58738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22556A79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vAlign w:val="center"/>
          </w:tcPr>
          <w:p w14:paraId="41E268D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</w:tcPr>
          <w:p w14:paraId="25DBF0F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01B91CA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358D57D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0A6E86E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4D3B241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230" w:type="dxa"/>
            <w:vAlign w:val="center"/>
          </w:tcPr>
          <w:p w14:paraId="70E35E3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171CE15B" w14:textId="77777777" w:rsidTr="00E34859">
        <w:trPr>
          <w:trHeight w:hRule="exact" w:val="619"/>
          <w:jc w:val="center"/>
        </w:trPr>
        <w:tc>
          <w:tcPr>
            <w:tcW w:w="350" w:type="dxa"/>
            <w:vAlign w:val="center"/>
          </w:tcPr>
          <w:p w14:paraId="3674D8A7" w14:textId="77777777" w:rsidR="00E34859" w:rsidRDefault="00E34859" w:rsidP="00195007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630" w:type="dxa"/>
            <w:vAlign w:val="center"/>
          </w:tcPr>
          <w:p w14:paraId="3BA86253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30" w:type="dxa"/>
            <w:vAlign w:val="center"/>
          </w:tcPr>
          <w:p w14:paraId="45D0D3F5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vAlign w:val="center"/>
          </w:tcPr>
          <w:p w14:paraId="7760349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40CF90B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shd w:val="clear" w:color="auto" w:fill="D9D9D9" w:themeFill="background1" w:themeFillShade="D9"/>
            <w:vAlign w:val="center"/>
          </w:tcPr>
          <w:p w14:paraId="75EF143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6FE879F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449C0B3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31671B0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5B8440B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7BB3ABA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36CC490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561B8AC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79A8F02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6112EB6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2DDDAE67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vAlign w:val="center"/>
          </w:tcPr>
          <w:p w14:paraId="2C78730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</w:tcPr>
          <w:p w14:paraId="23E24DB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3BCCC58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Align w:val="center"/>
          </w:tcPr>
          <w:p w14:paraId="39C236D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6ABEA06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2E1DA35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230" w:type="dxa"/>
            <w:vAlign w:val="center"/>
          </w:tcPr>
          <w:p w14:paraId="4210BC8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</w:tbl>
    <w:p w14:paraId="49FE2BE3" w14:textId="77777777" w:rsidR="004513DE" w:rsidRPr="00192AAF" w:rsidRDefault="004513DE" w:rsidP="00E96A0E">
      <w:pPr>
        <w:rPr>
          <w:rFonts w:ascii="Arial" w:hAnsi="Arial"/>
          <w:sz w:val="16"/>
          <w:szCs w:val="16"/>
        </w:rPr>
      </w:pPr>
      <w:r w:rsidRPr="00192AAF">
        <w:rPr>
          <w:rFonts w:ascii="Arial" w:hAnsi="Arial"/>
          <w:sz w:val="16"/>
          <w:szCs w:val="16"/>
        </w:rPr>
        <w:t xml:space="preserve">Summary of all hazards in area - fill out this form on your way to Command Post and give it to Incident Command </w:t>
      </w:r>
      <w:r w:rsidRPr="00192AAF">
        <w:rPr>
          <w:rFonts w:ascii="Arial" w:hAnsi="Arial"/>
          <w:i/>
          <w:sz w:val="16"/>
          <w:szCs w:val="16"/>
        </w:rPr>
        <w:t>OR</w:t>
      </w:r>
      <w:r w:rsidR="00946AE7" w:rsidRPr="00192AAF">
        <w:rPr>
          <w:rFonts w:ascii="Arial" w:hAnsi="Arial"/>
          <w:sz w:val="16"/>
          <w:szCs w:val="16"/>
        </w:rPr>
        <w:t xml:space="preserve"> call</w:t>
      </w:r>
      <w:r w:rsidRPr="00192AAF">
        <w:rPr>
          <w:rFonts w:ascii="Arial" w:hAnsi="Arial"/>
          <w:sz w:val="16"/>
          <w:szCs w:val="16"/>
        </w:rPr>
        <w:t xml:space="preserve"> it into the ICP or EOC.</w:t>
      </w:r>
      <w:r w:rsidR="008E7A8F">
        <w:rPr>
          <w:rFonts w:ascii="Arial" w:hAnsi="Arial"/>
          <w:sz w:val="16"/>
          <w:szCs w:val="16"/>
        </w:rPr>
        <w:t xml:space="preserve"> </w:t>
      </w:r>
    </w:p>
    <w:p w14:paraId="36E67669" w14:textId="77777777" w:rsidR="004513DE" w:rsidRDefault="004513DE" w:rsidP="00192A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310"/>
        </w:tabs>
        <w:ind w:left="9360" w:hanging="9360"/>
        <w:rPr>
          <w:rFonts w:ascii="Arial" w:hAnsi="Arial"/>
          <w:sz w:val="16"/>
          <w:szCs w:val="16"/>
        </w:rPr>
      </w:pPr>
      <w:r w:rsidRPr="00192AAF">
        <w:rPr>
          <w:rFonts w:ascii="Arial" w:hAnsi="Arial"/>
          <w:sz w:val="16"/>
          <w:szCs w:val="16"/>
        </w:rPr>
        <w:t xml:space="preserve">For </w:t>
      </w:r>
      <w:r w:rsidRPr="008E7A8F">
        <w:rPr>
          <w:rFonts w:ascii="Arial Black" w:hAnsi="Arial Black"/>
          <w:sz w:val="16"/>
          <w:szCs w:val="16"/>
        </w:rPr>
        <w:t>structure</w:t>
      </w:r>
      <w:r w:rsidRPr="00192AAF">
        <w:rPr>
          <w:rFonts w:ascii="Arial" w:hAnsi="Arial"/>
          <w:sz w:val="16"/>
          <w:szCs w:val="16"/>
        </w:rPr>
        <w:t xml:space="preserve"> damage: </w:t>
      </w:r>
      <w:r w:rsidRPr="00BF22FD">
        <w:rPr>
          <w:rFonts w:ascii="Arial Black" w:hAnsi="Arial Black"/>
          <w:sz w:val="16"/>
          <w:szCs w:val="16"/>
        </w:rPr>
        <w:t>Habitable</w:t>
      </w:r>
      <w:r w:rsidRPr="00192AAF">
        <w:rPr>
          <w:rFonts w:ascii="Arial" w:hAnsi="Arial"/>
          <w:sz w:val="16"/>
          <w:szCs w:val="16"/>
        </w:rPr>
        <w:t xml:space="preserve"> c</w:t>
      </w:r>
      <w:r w:rsidR="00BF22FD">
        <w:rPr>
          <w:rFonts w:ascii="Arial" w:hAnsi="Arial"/>
          <w:sz w:val="16"/>
          <w:szCs w:val="16"/>
        </w:rPr>
        <w:t>an include some damage;</w:t>
      </w:r>
      <w:r w:rsidR="00141A0B" w:rsidRPr="00192AAF">
        <w:rPr>
          <w:rFonts w:ascii="Arial" w:hAnsi="Arial"/>
          <w:sz w:val="16"/>
          <w:szCs w:val="16"/>
        </w:rPr>
        <w:t xml:space="preserve"> </w:t>
      </w:r>
      <w:r w:rsidR="00BF22FD">
        <w:rPr>
          <w:rFonts w:ascii="Arial Black" w:hAnsi="Arial Black"/>
          <w:sz w:val="16"/>
          <w:szCs w:val="16"/>
        </w:rPr>
        <w:t xml:space="preserve">Affected </w:t>
      </w:r>
      <w:r w:rsidR="00BF22FD">
        <w:rPr>
          <w:rFonts w:ascii="Arial" w:hAnsi="Arial" w:cs="Arial"/>
          <w:sz w:val="16"/>
          <w:szCs w:val="16"/>
        </w:rPr>
        <w:t>= books off shelves;</w:t>
      </w:r>
      <w:r w:rsidR="00BF22FD">
        <w:rPr>
          <w:rFonts w:ascii="Arial Black" w:hAnsi="Arial Black"/>
          <w:sz w:val="16"/>
          <w:szCs w:val="16"/>
        </w:rPr>
        <w:t xml:space="preserve"> M</w:t>
      </w:r>
      <w:r w:rsidR="00141A0B" w:rsidRPr="00BF22FD">
        <w:rPr>
          <w:rFonts w:ascii="Arial Black" w:hAnsi="Arial Black"/>
          <w:sz w:val="16"/>
          <w:szCs w:val="16"/>
        </w:rPr>
        <w:t>inor</w:t>
      </w:r>
      <w:r w:rsidR="00BF22FD">
        <w:rPr>
          <w:rFonts w:ascii="Arial" w:hAnsi="Arial"/>
          <w:sz w:val="16"/>
          <w:szCs w:val="16"/>
        </w:rPr>
        <w:t xml:space="preserve"> = &lt;30 days to repair;</w:t>
      </w:r>
      <w:r w:rsidRPr="00192AAF">
        <w:rPr>
          <w:rFonts w:ascii="Arial" w:hAnsi="Arial"/>
          <w:sz w:val="16"/>
          <w:szCs w:val="16"/>
        </w:rPr>
        <w:t xml:space="preserve"> </w:t>
      </w:r>
      <w:r w:rsidRPr="00BF22FD">
        <w:rPr>
          <w:rFonts w:ascii="Arial Black" w:hAnsi="Arial Black"/>
          <w:sz w:val="16"/>
          <w:szCs w:val="16"/>
        </w:rPr>
        <w:t>Major</w:t>
      </w:r>
      <w:r w:rsidR="00BF22FD">
        <w:rPr>
          <w:rFonts w:ascii="Arial" w:hAnsi="Arial"/>
          <w:sz w:val="16"/>
          <w:szCs w:val="16"/>
        </w:rPr>
        <w:t xml:space="preserve"> = &gt;30 days to repair;</w:t>
      </w:r>
      <w:r w:rsidRPr="00192AAF">
        <w:rPr>
          <w:rFonts w:ascii="Arial" w:hAnsi="Arial"/>
          <w:sz w:val="16"/>
          <w:szCs w:val="16"/>
        </w:rPr>
        <w:t xml:space="preserve"> </w:t>
      </w:r>
      <w:r w:rsidRPr="00BF22FD">
        <w:rPr>
          <w:rFonts w:ascii="Arial Black" w:hAnsi="Arial Black"/>
          <w:sz w:val="16"/>
          <w:szCs w:val="16"/>
        </w:rPr>
        <w:t>Destroyed</w:t>
      </w:r>
      <w:r w:rsidRPr="00192AAF">
        <w:rPr>
          <w:rFonts w:ascii="Arial" w:hAnsi="Arial"/>
          <w:sz w:val="16"/>
          <w:szCs w:val="16"/>
        </w:rPr>
        <w:t xml:space="preserve"> if off foundation, pancaked</w:t>
      </w:r>
    </w:p>
    <w:p w14:paraId="425976E8" w14:textId="77777777" w:rsidR="00E96A0E" w:rsidRDefault="00E96A0E" w:rsidP="00192A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310"/>
        </w:tabs>
        <w:ind w:left="9360" w:hanging="9360"/>
        <w:rPr>
          <w:rFonts w:ascii="Arial" w:hAnsi="Arial"/>
          <w:sz w:val="16"/>
          <w:szCs w:val="16"/>
        </w:rPr>
      </w:pPr>
      <w:r w:rsidRPr="008E7A8F">
        <w:rPr>
          <w:rFonts w:ascii="Arial Black" w:hAnsi="Arial Black"/>
          <w:sz w:val="16"/>
          <w:szCs w:val="16"/>
        </w:rPr>
        <w:t>Hazards</w:t>
      </w:r>
      <w:r>
        <w:rPr>
          <w:rFonts w:ascii="Arial" w:hAnsi="Arial"/>
          <w:sz w:val="16"/>
          <w:szCs w:val="16"/>
        </w:rPr>
        <w:t xml:space="preserve"> –</w:t>
      </w:r>
      <w:r w:rsidRPr="00D0209A">
        <w:rPr>
          <w:rFonts w:ascii="Arial Black" w:hAnsi="Arial Black"/>
          <w:sz w:val="16"/>
          <w:szCs w:val="16"/>
        </w:rPr>
        <w:t xml:space="preserve"> </w:t>
      </w:r>
      <w:r w:rsidRPr="00D0209A">
        <w:rPr>
          <w:rFonts w:ascii="Arial Black" w:hAnsi="Arial Black"/>
          <w:b/>
          <w:sz w:val="16"/>
          <w:szCs w:val="16"/>
        </w:rPr>
        <w:t>S</w:t>
      </w:r>
      <w:r>
        <w:rPr>
          <w:rFonts w:ascii="Arial" w:hAnsi="Arial"/>
          <w:sz w:val="16"/>
          <w:szCs w:val="16"/>
        </w:rPr>
        <w:t>ervice</w:t>
      </w:r>
      <w:r w:rsidR="00E32EAF">
        <w:rPr>
          <w:rFonts w:ascii="Arial" w:hAnsi="Arial"/>
          <w:sz w:val="16"/>
          <w:szCs w:val="16"/>
        </w:rPr>
        <w:t>;</w:t>
      </w:r>
      <w:r>
        <w:rPr>
          <w:rFonts w:ascii="Arial" w:hAnsi="Arial"/>
          <w:sz w:val="16"/>
          <w:szCs w:val="16"/>
        </w:rPr>
        <w:t xml:space="preserve"> </w:t>
      </w:r>
      <w:r w:rsidRPr="00D0209A">
        <w:rPr>
          <w:rFonts w:ascii="Arial Black" w:hAnsi="Arial Black"/>
          <w:b/>
          <w:sz w:val="16"/>
          <w:szCs w:val="16"/>
        </w:rPr>
        <w:t>O</w:t>
      </w:r>
      <w:r w:rsidR="008E7A8F">
        <w:rPr>
          <w:rFonts w:ascii="Arial" w:hAnsi="Arial"/>
          <w:sz w:val="16"/>
          <w:szCs w:val="16"/>
        </w:rPr>
        <w:t>ff</w:t>
      </w:r>
      <w:r w:rsidR="00E32EAF">
        <w:rPr>
          <w:rFonts w:ascii="Arial" w:hAnsi="Arial"/>
          <w:sz w:val="16"/>
          <w:szCs w:val="16"/>
        </w:rPr>
        <w:t>;</w:t>
      </w:r>
      <w:r w:rsidRPr="00E96A0E">
        <w:rPr>
          <w:rFonts w:ascii="Arial" w:hAnsi="Arial"/>
          <w:b/>
          <w:sz w:val="16"/>
          <w:szCs w:val="16"/>
        </w:rPr>
        <w:t xml:space="preserve"> </w:t>
      </w:r>
      <w:r w:rsidRPr="00D0209A">
        <w:rPr>
          <w:rFonts w:ascii="Arial Black" w:hAnsi="Arial Black"/>
          <w:b/>
          <w:sz w:val="16"/>
          <w:szCs w:val="16"/>
        </w:rPr>
        <w:t>L</w:t>
      </w:r>
      <w:r>
        <w:rPr>
          <w:rFonts w:ascii="Arial" w:hAnsi="Arial"/>
          <w:sz w:val="16"/>
          <w:szCs w:val="16"/>
        </w:rPr>
        <w:t>eak</w:t>
      </w:r>
      <w:r w:rsidR="00E32EAF">
        <w:rPr>
          <w:rFonts w:ascii="Arial" w:hAnsi="Arial"/>
          <w:sz w:val="16"/>
          <w:szCs w:val="16"/>
        </w:rPr>
        <w:t>,</w:t>
      </w:r>
      <w:r>
        <w:rPr>
          <w:rFonts w:ascii="Arial" w:hAnsi="Arial"/>
          <w:sz w:val="16"/>
          <w:szCs w:val="16"/>
        </w:rPr>
        <w:t xml:space="preserve"> spill or wire down</w:t>
      </w:r>
      <w:r w:rsidR="00123A49">
        <w:rPr>
          <w:rFonts w:ascii="Arial" w:hAnsi="Arial"/>
          <w:sz w:val="16"/>
          <w:szCs w:val="16"/>
        </w:rPr>
        <w:t xml:space="preserve">                 </w:t>
      </w:r>
      <w:r w:rsidR="00123A49" w:rsidRPr="008E7A8F">
        <w:rPr>
          <w:rFonts w:ascii="Arial Black" w:hAnsi="Arial Black"/>
          <w:sz w:val="16"/>
          <w:szCs w:val="16"/>
        </w:rPr>
        <w:t>Road Access</w:t>
      </w:r>
      <w:r w:rsidR="00123A49">
        <w:rPr>
          <w:rFonts w:ascii="Arial" w:hAnsi="Arial"/>
          <w:sz w:val="16"/>
          <w:szCs w:val="16"/>
        </w:rPr>
        <w:t xml:space="preserve"> –</w:t>
      </w:r>
      <w:r w:rsidR="00123A49" w:rsidRPr="00123A49">
        <w:rPr>
          <w:rFonts w:ascii="Arial" w:hAnsi="Arial"/>
          <w:b/>
          <w:sz w:val="16"/>
          <w:szCs w:val="16"/>
        </w:rPr>
        <w:t xml:space="preserve"> </w:t>
      </w:r>
      <w:r w:rsidR="00123A49" w:rsidRPr="00D0209A">
        <w:rPr>
          <w:rFonts w:ascii="Arial Black" w:hAnsi="Arial Black"/>
          <w:b/>
          <w:sz w:val="16"/>
          <w:szCs w:val="16"/>
        </w:rPr>
        <w:t>C</w:t>
      </w:r>
      <w:r w:rsidR="00123A49">
        <w:rPr>
          <w:rFonts w:ascii="Arial" w:hAnsi="Arial"/>
          <w:sz w:val="16"/>
          <w:szCs w:val="16"/>
        </w:rPr>
        <w:t>lear</w:t>
      </w:r>
      <w:r w:rsidR="00E32EAF">
        <w:rPr>
          <w:rFonts w:ascii="Arial" w:hAnsi="Arial"/>
          <w:sz w:val="16"/>
          <w:szCs w:val="16"/>
        </w:rPr>
        <w:t>;</w:t>
      </w:r>
      <w:r w:rsidR="00123A49" w:rsidRPr="00D0209A">
        <w:rPr>
          <w:rFonts w:ascii="Arial Black" w:hAnsi="Arial Black"/>
          <w:sz w:val="16"/>
          <w:szCs w:val="16"/>
        </w:rPr>
        <w:t xml:space="preserve"> </w:t>
      </w:r>
      <w:r w:rsidR="00123A49" w:rsidRPr="00C23A32">
        <w:rPr>
          <w:rFonts w:ascii="Arial Black" w:hAnsi="Arial Black"/>
          <w:b/>
          <w:sz w:val="16"/>
          <w:szCs w:val="16"/>
        </w:rPr>
        <w:t>B</w:t>
      </w:r>
      <w:r w:rsidR="00123A49">
        <w:rPr>
          <w:rFonts w:ascii="Arial" w:hAnsi="Arial"/>
          <w:sz w:val="16"/>
          <w:szCs w:val="16"/>
        </w:rPr>
        <w:t>locked</w:t>
      </w:r>
      <w:r w:rsidR="00C223EA">
        <w:rPr>
          <w:rFonts w:ascii="Arial" w:hAnsi="Arial"/>
          <w:sz w:val="16"/>
          <w:szCs w:val="16"/>
        </w:rPr>
        <w:t xml:space="preserve"> (tree or rubble)</w:t>
      </w:r>
      <w:r w:rsidR="00E32EAF">
        <w:rPr>
          <w:rFonts w:ascii="Arial" w:hAnsi="Arial"/>
          <w:sz w:val="16"/>
          <w:szCs w:val="16"/>
        </w:rPr>
        <w:t>;</w:t>
      </w:r>
      <w:r w:rsidR="00123A49">
        <w:rPr>
          <w:rFonts w:ascii="Arial" w:hAnsi="Arial"/>
          <w:sz w:val="16"/>
          <w:szCs w:val="16"/>
        </w:rPr>
        <w:t xml:space="preserve"> </w:t>
      </w:r>
      <w:r w:rsidR="008E7A8F">
        <w:rPr>
          <w:rFonts w:ascii="Arial Black" w:hAnsi="Arial Black"/>
          <w:b/>
          <w:sz w:val="16"/>
          <w:szCs w:val="16"/>
        </w:rPr>
        <w:t>D</w:t>
      </w:r>
      <w:r w:rsidR="008E7A8F" w:rsidRPr="008E7A8F">
        <w:rPr>
          <w:rFonts w:ascii="Arial" w:hAnsi="Arial" w:cs="Arial"/>
          <w:sz w:val="16"/>
          <w:szCs w:val="16"/>
        </w:rPr>
        <w:t>amaged</w:t>
      </w:r>
      <w:r w:rsidR="00C223EA">
        <w:rPr>
          <w:rFonts w:ascii="Arial" w:hAnsi="Arial"/>
          <w:sz w:val="16"/>
          <w:szCs w:val="16"/>
        </w:rPr>
        <w:t xml:space="preserve"> (washout or </w:t>
      </w:r>
      <w:r w:rsidR="00030131">
        <w:rPr>
          <w:rFonts w:ascii="Arial" w:hAnsi="Arial"/>
          <w:sz w:val="16"/>
          <w:szCs w:val="16"/>
        </w:rPr>
        <w:t>cave-in</w:t>
      </w:r>
      <w:r w:rsidR="00C223EA">
        <w:rPr>
          <w:rFonts w:ascii="Arial" w:hAnsi="Arial"/>
          <w:sz w:val="16"/>
          <w:szCs w:val="16"/>
        </w:rPr>
        <w:t>)</w:t>
      </w:r>
    </w:p>
    <w:p w14:paraId="7D33772C" w14:textId="77777777" w:rsidR="00124FBF" w:rsidRDefault="008410B7" w:rsidP="008410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310"/>
        </w:tabs>
        <w:ind w:left="9360" w:hanging="9360"/>
        <w:rPr>
          <w:rFonts w:ascii="Arial" w:hAnsi="Arial"/>
          <w:sz w:val="18"/>
          <w:szCs w:val="18"/>
        </w:rPr>
      </w:pPr>
      <w:r w:rsidRPr="008410B7">
        <w:rPr>
          <w:rFonts w:ascii="Arial Black" w:hAnsi="Arial Black"/>
          <w:sz w:val="16"/>
          <w:szCs w:val="16"/>
        </w:rPr>
        <w:t># OF PEOPLE</w:t>
      </w:r>
      <w:r>
        <w:rPr>
          <w:rFonts w:ascii="Arial" w:hAnsi="Arial"/>
          <w:sz w:val="16"/>
          <w:szCs w:val="16"/>
        </w:rPr>
        <w:t xml:space="preserve"> – </w:t>
      </w:r>
      <w:r w:rsidRPr="008410B7">
        <w:rPr>
          <w:rFonts w:ascii="Arial Black" w:hAnsi="Arial Black"/>
          <w:sz w:val="16"/>
          <w:szCs w:val="16"/>
        </w:rPr>
        <w:t>Serious</w:t>
      </w:r>
      <w:r w:rsidR="00957071">
        <w:rPr>
          <w:rFonts w:ascii="Arial Black" w:hAnsi="Arial Black"/>
          <w:sz w:val="16"/>
          <w:szCs w:val="16"/>
        </w:rPr>
        <w:t>ly</w:t>
      </w:r>
      <w:r>
        <w:rPr>
          <w:rFonts w:ascii="Arial" w:hAnsi="Arial"/>
          <w:sz w:val="16"/>
          <w:szCs w:val="16"/>
        </w:rPr>
        <w:t xml:space="preserve"> </w:t>
      </w:r>
      <w:r w:rsidR="00957071">
        <w:rPr>
          <w:rFonts w:ascii="Arial Black" w:hAnsi="Arial Black"/>
          <w:sz w:val="16"/>
          <w:szCs w:val="16"/>
        </w:rPr>
        <w:t>Injur</w:t>
      </w:r>
      <w:r w:rsidRPr="008410B7">
        <w:rPr>
          <w:rFonts w:ascii="Arial Black" w:hAnsi="Arial Black"/>
          <w:sz w:val="16"/>
          <w:szCs w:val="16"/>
        </w:rPr>
        <w:t>e</w:t>
      </w:r>
      <w:r w:rsidR="00957071">
        <w:rPr>
          <w:rFonts w:ascii="Arial Black" w:hAnsi="Arial Black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 xml:space="preserve"> (Triage: Yellow) Broken bones or controlled bleeding;</w:t>
      </w:r>
      <w:r w:rsidRPr="008410B7">
        <w:rPr>
          <w:rFonts w:ascii="Arial Black" w:hAnsi="Arial Black"/>
          <w:sz w:val="16"/>
          <w:szCs w:val="16"/>
        </w:rPr>
        <w:t xml:space="preserve"> Life</w:t>
      </w:r>
      <w:r>
        <w:rPr>
          <w:rFonts w:ascii="Arial" w:hAnsi="Arial"/>
          <w:sz w:val="16"/>
          <w:szCs w:val="16"/>
        </w:rPr>
        <w:t xml:space="preserve"> </w:t>
      </w:r>
      <w:r w:rsidRPr="008410B7">
        <w:rPr>
          <w:rFonts w:ascii="Arial Black" w:hAnsi="Arial Black"/>
          <w:sz w:val="16"/>
          <w:szCs w:val="16"/>
        </w:rPr>
        <w:t>Threatening</w:t>
      </w:r>
      <w:r>
        <w:rPr>
          <w:rFonts w:ascii="Arial" w:hAnsi="Arial"/>
          <w:sz w:val="16"/>
          <w:szCs w:val="16"/>
        </w:rPr>
        <w:t xml:space="preserve"> (Triage: Red) Will not survive without immediate care</w:t>
      </w:r>
      <w:r w:rsidR="00957071">
        <w:rPr>
          <w:rFonts w:ascii="Arial" w:hAnsi="Arial"/>
          <w:sz w:val="16"/>
          <w:szCs w:val="16"/>
        </w:rPr>
        <w:t>;</w:t>
      </w:r>
      <w:r w:rsidR="00C223EA">
        <w:rPr>
          <w:rFonts w:ascii="Arial" w:hAnsi="Arial"/>
          <w:sz w:val="18"/>
          <w:szCs w:val="18"/>
        </w:rPr>
        <w:t xml:space="preserve">   </w:t>
      </w:r>
    </w:p>
    <w:p w14:paraId="3A6FCB78" w14:textId="77777777" w:rsidR="008410B7" w:rsidRPr="004513DE" w:rsidRDefault="00124FBF" w:rsidP="009570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310"/>
        </w:tabs>
        <w:ind w:left="9360" w:hanging="9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Pr="00957071">
        <w:rPr>
          <w:rFonts w:ascii="Arial Black" w:hAnsi="Arial Black"/>
          <w:sz w:val="16"/>
          <w:szCs w:val="16"/>
        </w:rPr>
        <w:t>Trapped</w:t>
      </w:r>
      <w:r w:rsidR="00C223EA">
        <w:rPr>
          <w:rFonts w:ascii="Arial" w:hAnsi="Arial"/>
          <w:sz w:val="18"/>
          <w:szCs w:val="18"/>
        </w:rPr>
        <w:t xml:space="preserve"> </w:t>
      </w:r>
      <w:r w:rsidR="00957071">
        <w:rPr>
          <w:rFonts w:ascii="Arial" w:hAnsi="Arial"/>
          <w:sz w:val="16"/>
          <w:szCs w:val="16"/>
        </w:rPr>
        <w:t xml:space="preserve">Total number of people trapped, regardless of injuries                                                                                                                                                      </w:t>
      </w:r>
      <w:r w:rsidR="00C223EA">
        <w:rPr>
          <w:rFonts w:ascii="Arial" w:hAnsi="Arial"/>
          <w:sz w:val="18"/>
          <w:szCs w:val="18"/>
        </w:rPr>
        <w:t xml:space="preserve">  </w:t>
      </w:r>
      <w:r w:rsidR="008410B7">
        <w:rPr>
          <w:rFonts w:ascii="Arial" w:hAnsi="Arial"/>
          <w:sz w:val="18"/>
          <w:szCs w:val="18"/>
        </w:rPr>
        <w:t xml:space="preserve">                  </w:t>
      </w:r>
      <w:r w:rsidR="00C223EA">
        <w:rPr>
          <w:rFonts w:ascii="Arial" w:hAnsi="Arial"/>
          <w:sz w:val="18"/>
          <w:szCs w:val="18"/>
        </w:rPr>
        <w:t xml:space="preserve"> </w:t>
      </w:r>
      <w:r w:rsidR="008410B7">
        <w:rPr>
          <w:rFonts w:ascii="Arial" w:hAnsi="Arial"/>
          <w:sz w:val="18"/>
          <w:szCs w:val="18"/>
        </w:rPr>
        <w:t>Rev. 02/12/2014</w:t>
      </w:r>
      <w:r w:rsidR="00A069AB">
        <w:rPr>
          <w:rFonts w:ascii="Arial" w:hAnsi="Arial"/>
          <w:sz w:val="18"/>
          <w:szCs w:val="18"/>
        </w:rPr>
        <w:t xml:space="preserve">                               </w:t>
      </w:r>
      <w:r w:rsidR="00C223EA">
        <w:rPr>
          <w:rFonts w:ascii="Arial" w:hAnsi="Arial"/>
          <w:sz w:val="18"/>
          <w:szCs w:val="18"/>
        </w:rPr>
        <w:t xml:space="preserve">          </w:t>
      </w:r>
    </w:p>
    <w:sectPr w:rsidR="008410B7" w:rsidRPr="004513DE" w:rsidSect="00511912">
      <w:footnotePr>
        <w:numFmt w:val="lowerLetter"/>
      </w:footnotePr>
      <w:endnotePr>
        <w:numFmt w:val="lowerLetter"/>
      </w:endnotePr>
      <w:pgSz w:w="15840" w:h="12240" w:orient="landscape"/>
      <w:pgMar w:top="360" w:right="720" w:bottom="360" w:left="720" w:header="1080" w:footer="10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 Hyperlegible">
    <w:panose1 w:val="00000000000000000000"/>
    <w:charset w:val="00"/>
    <w:family w:val="auto"/>
    <w:pitch w:val="variable"/>
    <w:sig w:usb0="0000002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Zapf Dingbats">
    <w:panose1 w:val="05020102010704020609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17"/>
    <w:rsid w:val="00030131"/>
    <w:rsid w:val="000767C7"/>
    <w:rsid w:val="00084408"/>
    <w:rsid w:val="000B7A17"/>
    <w:rsid w:val="000F759A"/>
    <w:rsid w:val="00112C9B"/>
    <w:rsid w:val="00123A49"/>
    <w:rsid w:val="00124FBF"/>
    <w:rsid w:val="00141A0B"/>
    <w:rsid w:val="00184B95"/>
    <w:rsid w:val="00192AAF"/>
    <w:rsid w:val="00195007"/>
    <w:rsid w:val="001B26CA"/>
    <w:rsid w:val="001F2E40"/>
    <w:rsid w:val="00277C93"/>
    <w:rsid w:val="002D212D"/>
    <w:rsid w:val="00312299"/>
    <w:rsid w:val="00372CA6"/>
    <w:rsid w:val="003F54FD"/>
    <w:rsid w:val="004357C9"/>
    <w:rsid w:val="00440024"/>
    <w:rsid w:val="004513DE"/>
    <w:rsid w:val="004B19B7"/>
    <w:rsid w:val="004B5676"/>
    <w:rsid w:val="00511912"/>
    <w:rsid w:val="00530681"/>
    <w:rsid w:val="00531432"/>
    <w:rsid w:val="00577003"/>
    <w:rsid w:val="005945CC"/>
    <w:rsid w:val="005B512F"/>
    <w:rsid w:val="005D7E43"/>
    <w:rsid w:val="00642E28"/>
    <w:rsid w:val="0066670B"/>
    <w:rsid w:val="006A3620"/>
    <w:rsid w:val="006A4B7D"/>
    <w:rsid w:val="006E0607"/>
    <w:rsid w:val="007F5ED3"/>
    <w:rsid w:val="008410B7"/>
    <w:rsid w:val="0085267A"/>
    <w:rsid w:val="00893870"/>
    <w:rsid w:val="008E4F76"/>
    <w:rsid w:val="008E7A8F"/>
    <w:rsid w:val="00914BE3"/>
    <w:rsid w:val="00935F11"/>
    <w:rsid w:val="00946AE7"/>
    <w:rsid w:val="00957071"/>
    <w:rsid w:val="009F1F0E"/>
    <w:rsid w:val="00A069AB"/>
    <w:rsid w:val="00A755B5"/>
    <w:rsid w:val="00B66118"/>
    <w:rsid w:val="00BA4F48"/>
    <w:rsid w:val="00BF22FD"/>
    <w:rsid w:val="00C223EA"/>
    <w:rsid w:val="00C23A32"/>
    <w:rsid w:val="00C46A53"/>
    <w:rsid w:val="00C76AAE"/>
    <w:rsid w:val="00D0209A"/>
    <w:rsid w:val="00D63628"/>
    <w:rsid w:val="00E32EAF"/>
    <w:rsid w:val="00E34859"/>
    <w:rsid w:val="00E6177C"/>
    <w:rsid w:val="00E740E8"/>
    <w:rsid w:val="00E96A0E"/>
    <w:rsid w:val="00FB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596CD"/>
  <w15:chartTrackingRefBased/>
  <w15:docId w15:val="{14C8779A-D446-46D4-B047-4D17041D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F9C4-C5E3-411B-A1EC-8BA23EEC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duncan@seibert.cc</dc:creator>
  <cp:keywords/>
  <cp:lastModifiedBy>Duncan Seibert</cp:lastModifiedBy>
  <cp:revision>8</cp:revision>
  <cp:lastPrinted>2014-02-05T15:20:00Z</cp:lastPrinted>
  <dcterms:created xsi:type="dcterms:W3CDTF">2014-02-13T05:22:00Z</dcterms:created>
  <dcterms:modified xsi:type="dcterms:W3CDTF">2024-01-16T00:56:00Z</dcterms:modified>
</cp:coreProperties>
</file>